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5B2E" w14:textId="77777777" w:rsidR="00A36746" w:rsidRPr="00F54A1F" w:rsidRDefault="00A36746" w:rsidP="00A3674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08D2D" wp14:editId="44E4D9E1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475740" cy="1193165"/>
            <wp:effectExtent l="0" t="0" r="0" b="6985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CB4">
        <w:rPr>
          <w:b/>
          <w:bCs/>
          <w:sz w:val="28"/>
          <w:szCs w:val="28"/>
        </w:rPr>
        <w:t>AUCTION ITEM DONATION FORM</w:t>
      </w:r>
    </w:p>
    <w:p w14:paraId="7848D2B8" w14:textId="602683A6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>We sincerely thank you for your support of the Central Florida Women’s League (CFWL) Power of the Purse Luncheon</w:t>
      </w:r>
      <w:r>
        <w:rPr>
          <w:rFonts w:ascii="Calibri" w:hAnsi="Calibri" w:cs="Calibri"/>
        </w:rPr>
        <w:t xml:space="preserve"> to be held on November 18, </w:t>
      </w:r>
      <w:proofErr w:type="gramStart"/>
      <w:r>
        <w:rPr>
          <w:rFonts w:ascii="Calibri" w:hAnsi="Calibri" w:cs="Calibri"/>
        </w:rPr>
        <w:t>2022</w:t>
      </w:r>
      <w:proofErr w:type="gramEnd"/>
      <w:r>
        <w:rPr>
          <w:rFonts w:ascii="Calibri" w:hAnsi="Calibri" w:cs="Calibri"/>
        </w:rPr>
        <w:t xml:space="preserve"> at Four Seasons Resort Orlando. </w:t>
      </w:r>
      <w:r w:rsidRPr="00164CB4">
        <w:rPr>
          <w:rFonts w:ascii="Calibri" w:hAnsi="Calibri" w:cs="Calibri"/>
        </w:rPr>
        <w:t>For over 3</w:t>
      </w:r>
      <w:r>
        <w:rPr>
          <w:rFonts w:ascii="Calibri" w:hAnsi="Calibri" w:cs="Calibri"/>
        </w:rPr>
        <w:t>4</w:t>
      </w:r>
      <w:r w:rsidRPr="00164CB4">
        <w:rPr>
          <w:rFonts w:ascii="Calibri" w:hAnsi="Calibri" w:cs="Calibri"/>
        </w:rPr>
        <w:t xml:space="preserve"> years, CFWL has always been an entirely volunteer organization dedicated to supporting worthy local charities, providing compassion </w:t>
      </w:r>
      <w:proofErr w:type="gramStart"/>
      <w:r w:rsidRPr="00164CB4">
        <w:rPr>
          <w:rFonts w:ascii="Calibri" w:hAnsi="Calibri" w:cs="Calibri"/>
        </w:rPr>
        <w:t>funding</w:t>
      </w:r>
      <w:proofErr w:type="gramEnd"/>
      <w:r w:rsidRPr="00164CB4">
        <w:rPr>
          <w:rFonts w:ascii="Calibri" w:hAnsi="Calibri" w:cs="Calibri"/>
        </w:rPr>
        <w:t xml:space="preserve"> and allocating scholarships to deserving high school seniors. Funds raised at this event will support the 202</w:t>
      </w:r>
      <w:r>
        <w:rPr>
          <w:rFonts w:ascii="Calibri" w:hAnsi="Calibri" w:cs="Calibri"/>
        </w:rPr>
        <w:t>3</w:t>
      </w:r>
      <w:r w:rsidRPr="00164CB4">
        <w:rPr>
          <w:rFonts w:ascii="Calibri" w:hAnsi="Calibri" w:cs="Calibri"/>
        </w:rPr>
        <w:t xml:space="preserve"> grant and scholarship recipients.</w:t>
      </w:r>
    </w:p>
    <w:p w14:paraId="1CC8C2F9" w14:textId="77777777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>All auction donors will be recognized at the event with expected guest attendance of 300.</w:t>
      </w:r>
    </w:p>
    <w:p w14:paraId="5CEC941C" w14:textId="1173E740" w:rsidR="00A36746" w:rsidRDefault="00A36746" w:rsidP="00A36746">
      <w:pPr>
        <w:rPr>
          <w:rFonts w:ascii="Calibri" w:hAnsi="Calibri" w:cs="Calibri"/>
          <w:b/>
          <w:bCs/>
        </w:rPr>
      </w:pPr>
      <w:r w:rsidRPr="007C783B">
        <w:rPr>
          <w:rFonts w:ascii="Calibri" w:hAnsi="Calibri" w:cs="Calibri"/>
          <w:b/>
          <w:bCs/>
        </w:rPr>
        <w:t>PLEASE FILL OUT THIS FORM COMPLETEL</w:t>
      </w:r>
      <w:r>
        <w:rPr>
          <w:rFonts w:ascii="Calibri" w:hAnsi="Calibri" w:cs="Calibri"/>
          <w:b/>
          <w:bCs/>
        </w:rPr>
        <w:t xml:space="preserve">Y.  FOR QUESTIONS OR TO HAVE YOUR ITEM PICKED UP PLEASE CONTACT– Lynn </w:t>
      </w:r>
      <w:proofErr w:type="gramStart"/>
      <w:r>
        <w:rPr>
          <w:rFonts w:ascii="Calibri" w:hAnsi="Calibri" w:cs="Calibri"/>
          <w:b/>
          <w:bCs/>
        </w:rPr>
        <w:t>Rooks  317</w:t>
      </w:r>
      <w:proofErr w:type="gramEnd"/>
      <w:r>
        <w:rPr>
          <w:rFonts w:ascii="Calibri" w:hAnsi="Calibri" w:cs="Calibri"/>
          <w:b/>
          <w:bCs/>
        </w:rPr>
        <w:t>-519-0035  lynna_rooks@hotmail.com</w:t>
      </w:r>
    </w:p>
    <w:p w14:paraId="7AFAE536" w14:textId="4231C34B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ALL SERVICES, TICKETS, GIFT CARDS, ETC. SHOULD BE VALID FOR 1 (ONE) CALENDAR YEAR FROM THE EVENT DATE OF </w:t>
      </w:r>
      <w:r w:rsidRPr="00B50FF8">
        <w:rPr>
          <w:rFonts w:ascii="Calibri" w:hAnsi="Calibri" w:cs="Calibri"/>
          <w:b/>
          <w:bCs/>
          <w:u w:val="single"/>
        </w:rPr>
        <w:t xml:space="preserve">November </w:t>
      </w:r>
      <w:r>
        <w:rPr>
          <w:rFonts w:ascii="Calibri" w:hAnsi="Calibri" w:cs="Calibri"/>
          <w:b/>
          <w:bCs/>
          <w:u w:val="single"/>
        </w:rPr>
        <w:t>18, 2022</w:t>
      </w:r>
    </w:p>
    <w:p w14:paraId="0638502B" w14:textId="77777777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Donor and/or Company Name: __________________________________________________________ Contact Name: ______________________________________________________________________ Mailing Address: _____________________________________________________________________ ___________________________________________________________________________________ Phone: ____________________________________________________________________________ Email: ______________________________________________________________________________ </w:t>
      </w:r>
    </w:p>
    <w:p w14:paraId="3968255D" w14:textId="77777777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Description of Donated Item(s) - Please describe fully, (i.e., name of item, specific instructions, size, color, dates available, locations, etc. Please attach brochure or other relevant marketing materials, if possible.): ____________________________________________________________________________________ </w:t>
      </w:r>
    </w:p>
    <w:p w14:paraId="6B6E2CE9" w14:textId="77777777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Value of Donation </w:t>
      </w:r>
      <w:proofErr w:type="gramStart"/>
      <w:r w:rsidRPr="00164CB4">
        <w:rPr>
          <w:rFonts w:ascii="Calibri" w:hAnsi="Calibri" w:cs="Calibri"/>
        </w:rPr>
        <w:t>$ :</w:t>
      </w:r>
      <w:proofErr w:type="gramEnd"/>
      <w:r w:rsidRPr="00164CB4">
        <w:rPr>
          <w:rFonts w:ascii="Calibri" w:hAnsi="Calibri" w:cs="Calibri"/>
        </w:rPr>
        <w:t xml:space="preserve">__________________________________________________________________ </w:t>
      </w:r>
    </w:p>
    <w:p w14:paraId="7CBDD576" w14:textId="57A74763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Delivery or pick-up date: (no later than </w:t>
      </w:r>
      <w:r w:rsidRPr="00C80CA4">
        <w:rPr>
          <w:rFonts w:ascii="Calibri" w:hAnsi="Calibri" w:cs="Calibri"/>
          <w:color w:val="000000" w:themeColor="text1"/>
        </w:rPr>
        <w:t>10/</w:t>
      </w:r>
      <w:r>
        <w:rPr>
          <w:rFonts w:ascii="Calibri" w:hAnsi="Calibri" w:cs="Calibri"/>
          <w:color w:val="000000" w:themeColor="text1"/>
        </w:rPr>
        <w:t>15</w:t>
      </w:r>
      <w:r w:rsidRPr="00C80CA4">
        <w:rPr>
          <w:rFonts w:ascii="Calibri" w:hAnsi="Calibri" w:cs="Calibri"/>
          <w:color w:val="000000" w:themeColor="text1"/>
        </w:rPr>
        <w:t>/2</w:t>
      </w:r>
      <w:r>
        <w:rPr>
          <w:rFonts w:ascii="Calibri" w:hAnsi="Calibri" w:cs="Calibri"/>
          <w:color w:val="000000" w:themeColor="text1"/>
        </w:rPr>
        <w:t>2</w:t>
      </w:r>
      <w:proofErr w:type="gramStart"/>
      <w:r w:rsidRPr="00164CB4">
        <w:rPr>
          <w:rFonts w:ascii="Calibri" w:hAnsi="Calibri" w:cs="Calibri"/>
        </w:rPr>
        <w:t>):_</w:t>
      </w:r>
      <w:proofErr w:type="gramEnd"/>
      <w:r w:rsidRPr="00164CB4">
        <w:rPr>
          <w:rFonts w:ascii="Calibri" w:hAnsi="Calibri" w:cs="Calibri"/>
        </w:rPr>
        <w:t xml:space="preserve">__________________________________________ </w:t>
      </w:r>
    </w:p>
    <w:p w14:paraId="19B30296" w14:textId="77777777" w:rsidR="00A36746" w:rsidRPr="00164CB4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Donor/Representative’s Signature: _______________________________________________________ </w:t>
      </w:r>
    </w:p>
    <w:p w14:paraId="0376EB92" w14:textId="77777777" w:rsidR="00A36746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  <w:b/>
          <w:bCs/>
        </w:rPr>
        <w:t>Please make a copy of this form for your records before returning. Formal acknowledgement to follow. Central Florida Women’s League is a 501(c)(3) not-for-profit corporation. FEIN NO: 59-6314854</w:t>
      </w:r>
      <w:r w:rsidRPr="00164CB4">
        <w:rPr>
          <w:rFonts w:ascii="Calibri" w:hAnsi="Calibri" w:cs="Calibri"/>
        </w:rPr>
        <w:t xml:space="preserve"> </w:t>
      </w:r>
    </w:p>
    <w:p w14:paraId="0437E090" w14:textId="77777777" w:rsidR="00A36746" w:rsidRDefault="00A36746" w:rsidP="00A36746">
      <w:pPr>
        <w:rPr>
          <w:rFonts w:ascii="Calibri" w:hAnsi="Calibri" w:cs="Calibri"/>
        </w:rPr>
      </w:pPr>
      <w:r w:rsidRPr="00164CB4">
        <w:rPr>
          <w:rFonts w:ascii="Calibri" w:hAnsi="Calibri" w:cs="Calibri"/>
        </w:rPr>
        <w:t xml:space="preserve">Auction Item Solicitor’s Name and Phone </w:t>
      </w:r>
      <w:proofErr w:type="gramStart"/>
      <w:r w:rsidRPr="00164CB4">
        <w:rPr>
          <w:rFonts w:ascii="Calibri" w:hAnsi="Calibri" w:cs="Calibri"/>
        </w:rPr>
        <w:t>Number:_</w:t>
      </w:r>
      <w:proofErr w:type="gramEnd"/>
      <w:r w:rsidRPr="00164CB4">
        <w:rPr>
          <w:rFonts w:ascii="Calibri" w:hAnsi="Calibri" w:cs="Calibri"/>
        </w:rPr>
        <w:t xml:space="preserve">_________________________________________ Date Form Received:________________________ Date Item Received:___________________________ </w:t>
      </w:r>
    </w:p>
    <w:p w14:paraId="0ABDD672" w14:textId="2468BEE1" w:rsidR="00A36746" w:rsidRDefault="00A36746">
      <w:r w:rsidRPr="00F54A1F">
        <w:rPr>
          <w:rFonts w:ascii="Calibri" w:hAnsi="Calibri" w:cs="Calibri"/>
          <w:b/>
          <w:bCs/>
          <w:sz w:val="18"/>
          <w:szCs w:val="18"/>
        </w:rPr>
        <w:t>The following information is provided as required by the 1991 Florida “Solicitation of Contributions Act” A copy of the official registration (CH-28734) and financial information may be obtained from the</w:t>
      </w:r>
      <w:r w:rsidRPr="00F54A1F">
        <w:rPr>
          <w:rFonts w:ascii="Calibri" w:hAnsi="Calibri" w:cs="Calibri"/>
          <w:b/>
          <w:bCs/>
        </w:rPr>
        <w:t xml:space="preserve"> </w:t>
      </w:r>
      <w:r w:rsidRPr="00F54A1F">
        <w:rPr>
          <w:rFonts w:ascii="Calibri" w:hAnsi="Calibri" w:cs="Calibri"/>
          <w:b/>
          <w:bCs/>
          <w:sz w:val="18"/>
          <w:szCs w:val="18"/>
        </w:rPr>
        <w:t xml:space="preserve">division of consumer services by calling toll free within the USA 800-435-7352d. Registration does not imply endorsement, </w:t>
      </w:r>
      <w:proofErr w:type="gramStart"/>
      <w:r w:rsidRPr="00F54A1F">
        <w:rPr>
          <w:rFonts w:ascii="Calibri" w:hAnsi="Calibri" w:cs="Calibri"/>
          <w:b/>
          <w:bCs/>
          <w:sz w:val="18"/>
          <w:szCs w:val="18"/>
        </w:rPr>
        <w:t>approval</w:t>
      </w:r>
      <w:proofErr w:type="gramEnd"/>
      <w:r w:rsidRPr="00F54A1F">
        <w:rPr>
          <w:rFonts w:ascii="Calibri" w:hAnsi="Calibri" w:cs="Calibri"/>
          <w:b/>
          <w:bCs/>
          <w:sz w:val="18"/>
          <w:szCs w:val="18"/>
        </w:rPr>
        <w:t xml:space="preserve"> or recommendation by the State.</w:t>
      </w:r>
    </w:p>
    <w:sectPr w:rsidR="00A3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6"/>
    <w:rsid w:val="00A36746"/>
    <w:rsid w:val="00AF60B2"/>
    <w:rsid w:val="00CA069F"/>
    <w:rsid w:val="00F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3FB6"/>
  <w15:chartTrackingRefBased/>
  <w15:docId w15:val="{0C484026-09DA-4B67-BEE7-C7B08A1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Rooks</dc:creator>
  <cp:keywords/>
  <dc:description/>
  <cp:lastModifiedBy>Jennifer Young</cp:lastModifiedBy>
  <cp:revision>2</cp:revision>
  <dcterms:created xsi:type="dcterms:W3CDTF">2022-10-03T15:35:00Z</dcterms:created>
  <dcterms:modified xsi:type="dcterms:W3CDTF">2022-10-03T15:35:00Z</dcterms:modified>
</cp:coreProperties>
</file>